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59" w:rsidRDefault="00E56559" w:rsidP="00E56559">
      <w:pPr>
        <w:jc w:val="center"/>
        <w:rPr>
          <w:b/>
        </w:rPr>
      </w:pPr>
      <w:r w:rsidRPr="00E56559">
        <w:rPr>
          <w:b/>
          <w:noProof/>
          <w:lang w:eastAsia="fr-FR"/>
        </w:rPr>
        <mc:AlternateContent>
          <mc:Choice Requires="wps">
            <w:drawing>
              <wp:anchor distT="45720" distB="45720" distL="114300" distR="114300" simplePos="0" relativeHeight="251660288" behindDoc="0" locked="0" layoutInCell="1" allowOverlap="1" wp14:anchorId="3EC16071" wp14:editId="1B9DA359">
                <wp:simplePos x="0" y="0"/>
                <wp:positionH relativeFrom="column">
                  <wp:posOffset>4681855</wp:posOffset>
                </wp:positionH>
                <wp:positionV relativeFrom="paragraph">
                  <wp:posOffset>124460</wp:posOffset>
                </wp:positionV>
                <wp:extent cx="1143000" cy="276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rsidR="00E56559" w:rsidRDefault="00E56559">
                            <w:r>
                              <w:t>Niveau 6</w:t>
                            </w:r>
                            <w:r w:rsidRPr="00E56559">
                              <w:rPr>
                                <w:vertAlign w:val="superscript"/>
                              </w:rPr>
                              <w:t>e</w:t>
                            </w:r>
                            <w:r>
                              <w:t>-5</w:t>
                            </w:r>
                            <w:r w:rsidRPr="00E56559">
                              <w:rPr>
                                <w:vertAlign w:val="superscript"/>
                              </w:rPr>
                              <w:t>e</w:t>
                            </w:r>
                            <w:r>
                              <w:t xml:space="preserve"> </w:t>
                            </w:r>
                            <w:r w:rsidR="00EB3810">
                              <w:t>– 4</w:t>
                            </w:r>
                            <w:r w:rsidR="00EB3810" w:rsidRPr="00EB3810">
                              <w:rPr>
                                <w:vertAlign w:val="superscript"/>
                              </w:rPr>
                              <w:t>e</w:t>
                            </w:r>
                            <w:r w:rsidR="00EB381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6071" id="_x0000_t202" coordsize="21600,21600" o:spt="202" path="m,l,21600r21600,l21600,xe">
                <v:stroke joinstyle="miter"/>
                <v:path gradientshapeok="t" o:connecttype="rect"/>
              </v:shapetype>
              <v:shape id="Zone de texte 2" o:spid="_x0000_s1026" type="#_x0000_t202" style="position:absolute;left:0;text-align:left;margin-left:368.65pt;margin-top:9.8pt;width:90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">
                <v:textbox>
                  <w:txbxContent>
                    <w:p w:rsidR="00E56559" w:rsidRDefault="00E56559">
                      <w:r>
                        <w:t>Niveau 6</w:t>
                      </w:r>
                      <w:r w:rsidRPr="00E56559">
                        <w:rPr>
                          <w:vertAlign w:val="superscript"/>
                        </w:rPr>
                        <w:t>e</w:t>
                      </w:r>
                      <w:r>
                        <w:t>-5</w:t>
                      </w:r>
                      <w:r w:rsidRPr="00E56559">
                        <w:rPr>
                          <w:vertAlign w:val="superscript"/>
                        </w:rPr>
                        <w:t>e</w:t>
                      </w:r>
                      <w:r>
                        <w:t xml:space="preserve"> </w:t>
                      </w:r>
                      <w:r w:rsidR="00EB3810">
                        <w:t>– 4</w:t>
                      </w:r>
                      <w:r w:rsidR="00EB3810" w:rsidRPr="00EB3810">
                        <w:rPr>
                          <w:vertAlign w:val="superscript"/>
                        </w:rPr>
                        <w:t>e</w:t>
                      </w:r>
                      <w:r w:rsidR="00EB3810">
                        <w:t xml:space="preserve"> </w:t>
                      </w:r>
                    </w:p>
                  </w:txbxContent>
                </v:textbox>
                <w10:wrap type="square"/>
              </v:shape>
            </w:pict>
          </mc:Fallback>
        </mc:AlternateContent>
      </w:r>
      <w:r>
        <w:rPr>
          <w:b/>
          <w:noProof/>
          <w:lang w:eastAsia="fr-FR"/>
        </w:rPr>
        <w:drawing>
          <wp:anchor distT="0" distB="0" distL="114300" distR="114300" simplePos="0" relativeHeight="251658240" behindDoc="1" locked="0" layoutInCell="1" allowOverlap="1" wp14:anchorId="75BA385B" wp14:editId="0410F918">
            <wp:simplePos x="0" y="0"/>
            <wp:positionH relativeFrom="column">
              <wp:posOffset>-642620</wp:posOffset>
            </wp:positionH>
            <wp:positionV relativeFrom="paragraph">
              <wp:posOffset>6985</wp:posOffset>
            </wp:positionV>
            <wp:extent cx="923925" cy="574675"/>
            <wp:effectExtent l="0" t="0" r="9525" b="0"/>
            <wp:wrapTight wrapText="bothSides">
              <wp:wrapPolygon edited="0">
                <wp:start x="0" y="0"/>
                <wp:lineTo x="0" y="20765"/>
                <wp:lineTo x="21377" y="20765"/>
                <wp:lineTo x="213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559" w:rsidRDefault="00E56559" w:rsidP="00E56559">
      <w:pPr>
        <w:jc w:val="center"/>
        <w:rPr>
          <w:b/>
        </w:rPr>
      </w:pPr>
    </w:p>
    <w:p w:rsidR="00ED334E" w:rsidRDefault="00E56559" w:rsidP="00E56559">
      <w:pPr>
        <w:jc w:val="center"/>
        <w:rPr>
          <w:b/>
        </w:rPr>
      </w:pPr>
      <w:r w:rsidRPr="00E56559">
        <w:rPr>
          <w:b/>
        </w:rPr>
        <w:t>Travail en hommage à Samuel PATY, Professeur d’Histoire Géographie décédé dans un attentat terroriste le vendredi 16 octobre 2020</w:t>
      </w:r>
    </w:p>
    <w:p w:rsidR="005723C0" w:rsidRDefault="005723C0" w:rsidP="00E56559">
      <w:pPr>
        <w:jc w:val="center"/>
        <w:rPr>
          <w:b/>
        </w:rPr>
      </w:pPr>
      <w:r>
        <w:rPr>
          <w:b/>
        </w:rPr>
        <w:t>Déroulé pédagogique proposé</w:t>
      </w:r>
    </w:p>
    <w:p w:rsidR="00E56559" w:rsidRDefault="00E56559" w:rsidP="005723C0">
      <w:pPr>
        <w:pStyle w:val="Paragraphedeliste"/>
        <w:numPr>
          <w:ilvl w:val="0"/>
          <w:numId w:val="1"/>
        </w:numPr>
        <w:rPr>
          <w:b/>
        </w:rPr>
      </w:pPr>
      <w:r>
        <w:rPr>
          <w:b/>
        </w:rPr>
        <w:t>Echanges et rappels des faits</w:t>
      </w:r>
      <w:r w:rsidR="00B31147">
        <w:rPr>
          <w:b/>
        </w:rPr>
        <w:t xml:space="preserve"> (parole aux élèves)</w:t>
      </w:r>
      <w:r w:rsidR="005723C0">
        <w:rPr>
          <w:b/>
        </w:rPr>
        <w:t xml:space="preserve"> : </w:t>
      </w:r>
    </w:p>
    <w:p w:rsidR="005723C0" w:rsidRDefault="005723C0" w:rsidP="005723C0">
      <w:pPr>
        <w:pStyle w:val="Paragraphedeliste"/>
        <w:numPr>
          <w:ilvl w:val="0"/>
          <w:numId w:val="1"/>
        </w:numPr>
        <w:rPr>
          <w:b/>
        </w:rPr>
      </w:pPr>
      <w:r>
        <w:rPr>
          <w:b/>
        </w:rPr>
        <w:t xml:space="preserve">Lecture et visionnage d’extraits du discours du Président de la République lors de l’hommage nationale à Samuel PATY, le mercredi 21 octobre 2020. </w:t>
      </w:r>
    </w:p>
    <w:p w:rsidR="00B31147" w:rsidRDefault="00B31147" w:rsidP="00B31147">
      <w:pPr>
        <w:pStyle w:val="Paragraphedeliste"/>
        <w:rPr>
          <w:b/>
        </w:rPr>
      </w:pPr>
    </w:p>
    <w:p w:rsidR="00B31147" w:rsidRDefault="00195D34" w:rsidP="00B31147">
      <w:pPr>
        <w:pStyle w:val="Paragraphedeliste"/>
        <w:ind w:left="0"/>
        <w:rPr>
          <w:b/>
        </w:rPr>
      </w:pPr>
      <w:hyperlink r:id="rId6" w:history="1">
        <w:r w:rsidR="00B31147" w:rsidRPr="000D32A9">
          <w:rPr>
            <w:rStyle w:val="Lienhypertexte"/>
            <w:b/>
          </w:rPr>
          <w:t>https://www.elysee.fr/emmanuel-macron/2020/10/21/ceremonie-dhommage-national-a-samuel-paty-a-la-sorbonne</w:t>
        </w:r>
      </w:hyperlink>
    </w:p>
    <w:p w:rsidR="00B31147" w:rsidRDefault="009E3CE5" w:rsidP="00B31147">
      <w:pPr>
        <w:pStyle w:val="Paragraphedeliste"/>
        <w:rPr>
          <w:b/>
        </w:rPr>
      </w:pPr>
      <w:r>
        <w:rPr>
          <w:b/>
        </w:rPr>
        <w:t>Premier extrait : 16 minutes 42 à 17 min 45</w:t>
      </w:r>
    </w:p>
    <w:p w:rsidR="009E3CE5" w:rsidRDefault="009E3CE5" w:rsidP="00B31147">
      <w:pPr>
        <w:pStyle w:val="Paragraphedeliste"/>
        <w:rPr>
          <w:b/>
        </w:rPr>
      </w:pPr>
      <w:r>
        <w:rPr>
          <w:b/>
        </w:rPr>
        <w:t>Deuxième extrait : 18 min 54 à 21 min 01</w:t>
      </w:r>
    </w:p>
    <w:p w:rsidR="009E3CE5" w:rsidRDefault="009E3CE5" w:rsidP="00B31147">
      <w:pPr>
        <w:pStyle w:val="Paragraphedeliste"/>
        <w:rPr>
          <w:b/>
        </w:rPr>
      </w:pPr>
      <w:r>
        <w:rPr>
          <w:b/>
        </w:rPr>
        <w:t>Troisième extrait : 23 min 29</w:t>
      </w:r>
      <w:r w:rsidR="00EB3810">
        <w:rPr>
          <w:b/>
        </w:rPr>
        <w:t xml:space="preserve"> à 27 min 03</w:t>
      </w:r>
    </w:p>
    <w:p w:rsidR="00E56559" w:rsidRDefault="00E56559" w:rsidP="00E56559">
      <w:pPr>
        <w:pStyle w:val="Paragraphedeliste"/>
        <w:numPr>
          <w:ilvl w:val="0"/>
          <w:numId w:val="1"/>
        </w:numPr>
        <w:rPr>
          <w:b/>
        </w:rPr>
      </w:pPr>
      <w:r>
        <w:rPr>
          <w:b/>
        </w:rPr>
        <w:t>Travail sur les 2 fondements de notre République mis en difficulté autour de cet attentat</w:t>
      </w:r>
    </w:p>
    <w:p w:rsidR="00E56559" w:rsidRPr="005723C0" w:rsidRDefault="00E56559" w:rsidP="00E56559">
      <w:pPr>
        <w:pStyle w:val="Paragraphedeliste"/>
        <w:numPr>
          <w:ilvl w:val="1"/>
          <w:numId w:val="1"/>
        </w:numPr>
        <w:rPr>
          <w:b/>
          <w:u w:val="single"/>
        </w:rPr>
      </w:pPr>
      <w:r w:rsidRPr="005723C0">
        <w:rPr>
          <w:b/>
          <w:u w:val="single"/>
        </w:rPr>
        <w:t>La liberté d’expression</w:t>
      </w:r>
      <w:r w:rsidR="005723C0" w:rsidRPr="005723C0">
        <w:rPr>
          <w:b/>
          <w:u w:val="single"/>
        </w:rPr>
        <w:t xml:space="preserve">. </w:t>
      </w:r>
    </w:p>
    <w:p w:rsidR="00875EF8" w:rsidRPr="005723C0" w:rsidRDefault="00875EF8" w:rsidP="00875EF8">
      <w:pPr>
        <w:rPr>
          <w:rFonts w:ascii="Arial" w:hAnsi="Arial" w:cs="Arial"/>
          <w:b/>
          <w:u w:val="single"/>
        </w:rPr>
      </w:pPr>
      <w:r w:rsidRPr="005723C0">
        <w:rPr>
          <w:rFonts w:ascii="Arial" w:hAnsi="Arial" w:cs="Arial"/>
          <w:b/>
          <w:u w:val="single"/>
        </w:rPr>
        <w:t>Article 11 de la Déclaration des Droits de l’Homme et du Citoyen : 26 août 1789</w:t>
      </w:r>
    </w:p>
    <w:p w:rsidR="00875EF8" w:rsidRPr="005723C0" w:rsidRDefault="00875EF8" w:rsidP="00875EF8">
      <w:pPr>
        <w:rPr>
          <w:rFonts w:ascii="Arial" w:hAnsi="Arial" w:cs="Arial"/>
          <w:b/>
        </w:rPr>
      </w:pPr>
      <w:r w:rsidRPr="005723C0">
        <w:rPr>
          <w:rFonts w:ascii="Arial" w:hAnsi="Arial" w:cs="Arial"/>
          <w:shd w:val="clear" w:color="auto" w:fill="FFFFFF"/>
        </w:rPr>
        <w:t>La libre communication des pensées et des opinions est un des droits les plus précieux de l’Homme : tout Citoyen peut donc parler, écrire, imprimer librement. </w:t>
      </w:r>
    </w:p>
    <w:p w:rsidR="00875EF8" w:rsidRPr="005723C0" w:rsidRDefault="00875EF8" w:rsidP="00875EF8">
      <w:pPr>
        <w:pStyle w:val="Sansinterligne"/>
        <w:rPr>
          <w:rFonts w:ascii="Arial" w:hAnsi="Arial" w:cs="Arial"/>
          <w:b/>
          <w:u w:val="single"/>
          <w:lang w:eastAsia="fr-FR"/>
        </w:rPr>
      </w:pPr>
      <w:r w:rsidRPr="005723C0">
        <w:rPr>
          <w:rFonts w:ascii="Arial" w:hAnsi="Arial" w:cs="Arial"/>
          <w:b/>
          <w:u w:val="single"/>
          <w:lang w:eastAsia="fr-FR"/>
        </w:rPr>
        <w:t>Texte 3 : La Déclaration universelle des droits de l’homme de 1948</w:t>
      </w:r>
    </w:p>
    <w:p w:rsidR="00875EF8" w:rsidRPr="005723C0" w:rsidRDefault="00875EF8" w:rsidP="00875EF8">
      <w:pPr>
        <w:pStyle w:val="Sansinterligne"/>
        <w:rPr>
          <w:rFonts w:ascii="Arial" w:hAnsi="Arial" w:cs="Arial"/>
          <w:b/>
          <w:i/>
          <w:lang w:eastAsia="fr-FR"/>
        </w:rPr>
      </w:pPr>
      <w:r w:rsidRPr="005723C0">
        <w:rPr>
          <w:rFonts w:ascii="Arial" w:hAnsi="Arial" w:cs="Arial"/>
          <w:b/>
          <w:i/>
          <w:lang w:eastAsia="fr-FR"/>
        </w:rPr>
        <w:t>Article 19 :</w:t>
      </w:r>
    </w:p>
    <w:p w:rsidR="00875EF8" w:rsidRPr="005723C0" w:rsidRDefault="00875EF8" w:rsidP="00875EF8">
      <w:pPr>
        <w:pStyle w:val="Sansinterligne"/>
        <w:rPr>
          <w:rFonts w:ascii="Arial" w:hAnsi="Arial" w:cs="Arial"/>
          <w:lang w:eastAsia="fr-FR"/>
        </w:rPr>
      </w:pPr>
      <w:r w:rsidRPr="005723C0">
        <w:rPr>
          <w:rFonts w:ascii="Arial" w:hAnsi="Arial" w:cs="Arial"/>
          <w:lang w:eastAsia="fr-FR"/>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rsidR="005723C0" w:rsidRPr="005723C0" w:rsidRDefault="005723C0" w:rsidP="00875EF8">
      <w:pPr>
        <w:pStyle w:val="Sansinterligne"/>
        <w:rPr>
          <w:rFonts w:ascii="Arial" w:hAnsi="Arial" w:cs="Arial"/>
          <w:lang w:eastAsia="fr-FR"/>
        </w:rPr>
      </w:pPr>
    </w:p>
    <w:p w:rsidR="005723C0" w:rsidRPr="005723C0" w:rsidRDefault="005723C0" w:rsidP="00875EF8">
      <w:pPr>
        <w:pStyle w:val="Sansinterligne"/>
        <w:rPr>
          <w:rFonts w:ascii="Arial" w:hAnsi="Arial" w:cs="Arial"/>
          <w:lang w:eastAsia="fr-FR"/>
        </w:rPr>
      </w:pPr>
      <w:r w:rsidRPr="005723C0">
        <w:rPr>
          <w:rFonts w:ascii="Arial" w:hAnsi="Arial" w:cs="Arial"/>
          <w:lang w:eastAsia="fr-FR"/>
        </w:rPr>
        <w:t>Questions d’analyse :</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Quels sont les 2 textes fondateurs dont sont extraits ces textes ?</w:t>
      </w:r>
    </w:p>
    <w:p w:rsidR="00EB3810" w:rsidRPr="005723C0" w:rsidRDefault="00EB3810" w:rsidP="00EB3810">
      <w:pPr>
        <w:pStyle w:val="Sansinterligne"/>
        <w:rPr>
          <w:rFonts w:ascii="Arial" w:hAnsi="Arial" w:cs="Arial"/>
          <w:lang w:eastAsia="fr-FR"/>
        </w:rPr>
      </w:pPr>
      <w:r>
        <w:rPr>
          <w:rFonts w:ascii="Arial" w:hAnsi="Arial" w:cs="Arial"/>
          <w:lang w:eastAsia="fr-FR"/>
        </w:rPr>
        <w:t>………………………………………………………………………………………………………………………………………………………………………………………………………………………………………………………………………………………………………………………………………</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Quelle liberté garantissent ces 2 textes ?</w:t>
      </w:r>
    </w:p>
    <w:p w:rsidR="00EB3810" w:rsidRPr="005723C0" w:rsidRDefault="00EB3810" w:rsidP="00EB3810">
      <w:pPr>
        <w:pStyle w:val="Sansinterligne"/>
        <w:rPr>
          <w:rFonts w:ascii="Arial" w:hAnsi="Arial" w:cs="Arial"/>
          <w:lang w:eastAsia="fr-FR"/>
        </w:rPr>
      </w:pPr>
      <w:r>
        <w:rPr>
          <w:rFonts w:ascii="Arial" w:hAnsi="Arial" w:cs="Arial"/>
          <w:lang w:eastAsia="fr-FR"/>
        </w:rPr>
        <w:t>…………………………………………………………………………………………………………………………………………………………………………………………………………………………</w:t>
      </w:r>
    </w:p>
    <w:p w:rsidR="005723C0" w:rsidRDefault="005723C0" w:rsidP="005723C0">
      <w:pPr>
        <w:pStyle w:val="Sansinterligne"/>
        <w:numPr>
          <w:ilvl w:val="0"/>
          <w:numId w:val="3"/>
        </w:numPr>
        <w:rPr>
          <w:rFonts w:ascii="Arial" w:hAnsi="Arial" w:cs="Arial"/>
          <w:lang w:eastAsia="fr-FR"/>
        </w:rPr>
      </w:pPr>
      <w:r w:rsidRPr="005723C0">
        <w:rPr>
          <w:rFonts w:ascii="Arial" w:hAnsi="Arial" w:cs="Arial"/>
          <w:lang w:eastAsia="fr-FR"/>
        </w:rPr>
        <w:t xml:space="preserve">Pourquoi cette liberté est essentielle dans notre République ? </w:t>
      </w:r>
    </w:p>
    <w:p w:rsidR="00EB3810" w:rsidRDefault="00EB3810" w:rsidP="00EB3810">
      <w:pPr>
        <w:pStyle w:val="Sansinterligne"/>
        <w:rPr>
          <w:rFonts w:ascii="Arial" w:hAnsi="Arial" w:cs="Arial"/>
          <w:lang w:eastAsia="fr-FR"/>
        </w:rPr>
      </w:pPr>
      <w:r>
        <w:rPr>
          <w:rFonts w:ascii="Arial" w:hAnsi="Arial" w:cs="Arial"/>
          <w:lang w:eastAsia="fr-FR"/>
        </w:rPr>
        <w:t>………………………………………………………………………………………………………………………………………………………………………………………………………………………………………………………………………………………………………………………………………</w:t>
      </w:r>
    </w:p>
    <w:p w:rsidR="00EB3810" w:rsidRPr="005723C0" w:rsidRDefault="00EB3810" w:rsidP="00EB3810">
      <w:pPr>
        <w:pStyle w:val="Sansinterligne"/>
        <w:rPr>
          <w:rFonts w:ascii="Arial" w:hAnsi="Arial" w:cs="Arial"/>
          <w:lang w:eastAsia="fr-FR"/>
        </w:rPr>
      </w:pPr>
    </w:p>
    <w:p w:rsidR="005723C0" w:rsidRDefault="005723C0" w:rsidP="005723C0">
      <w:pPr>
        <w:pStyle w:val="Sansinterligne"/>
        <w:rPr>
          <w:rFonts w:ascii="Times New Roman" w:hAnsi="Times New Roman"/>
          <w:lang w:eastAsia="fr-FR"/>
        </w:rPr>
      </w:pPr>
    </w:p>
    <w:p w:rsidR="005723C0" w:rsidRPr="005723C0" w:rsidRDefault="005723C0" w:rsidP="005723C0">
      <w:pPr>
        <w:pStyle w:val="Sansinterligne"/>
        <w:numPr>
          <w:ilvl w:val="1"/>
          <w:numId w:val="1"/>
        </w:numPr>
        <w:rPr>
          <w:rFonts w:ascii="Times New Roman" w:hAnsi="Times New Roman"/>
          <w:b/>
          <w:lang w:eastAsia="fr-FR"/>
        </w:rPr>
      </w:pPr>
      <w:r>
        <w:rPr>
          <w:rFonts w:ascii="Times New Roman" w:hAnsi="Times New Roman"/>
          <w:b/>
          <w:lang w:eastAsia="fr-FR"/>
        </w:rPr>
        <w:t xml:space="preserve">La Laïcité </w:t>
      </w:r>
      <w:bookmarkStart w:id="0" w:name="_GoBack"/>
      <w:bookmarkEnd w:id="0"/>
    </w:p>
    <w:p w:rsidR="00875EF8" w:rsidRDefault="00875EF8" w:rsidP="00875EF8">
      <w:pPr>
        <w:pStyle w:val="Sansinterligne"/>
        <w:rPr>
          <w:rFonts w:ascii="Times New Roman" w:hAnsi="Times New Roman"/>
          <w:lang w:eastAsia="fr-FR"/>
        </w:rPr>
      </w:pPr>
    </w:p>
    <w:p w:rsidR="00875EF8" w:rsidRPr="005723C0" w:rsidRDefault="00875EF8" w:rsidP="005723C0">
      <w:pPr>
        <w:pStyle w:val="Sansinterligne"/>
        <w:numPr>
          <w:ilvl w:val="0"/>
          <w:numId w:val="5"/>
        </w:numPr>
        <w:rPr>
          <w:rFonts w:ascii="Arial" w:hAnsi="Arial" w:cs="Arial"/>
          <w:b/>
          <w:sz w:val="20"/>
          <w:szCs w:val="20"/>
          <w:u w:val="single"/>
          <w:lang w:eastAsia="fr-FR"/>
        </w:rPr>
      </w:pPr>
      <w:r w:rsidRPr="005723C0">
        <w:rPr>
          <w:rFonts w:ascii="Arial" w:hAnsi="Arial" w:cs="Arial"/>
          <w:b/>
          <w:noProof/>
          <w:sz w:val="20"/>
          <w:szCs w:val="20"/>
          <w:u w:val="single"/>
          <w:lang w:eastAsia="fr-FR"/>
        </w:rPr>
        <w:drawing>
          <wp:anchor distT="0" distB="0" distL="114300" distR="114300" simplePos="0" relativeHeight="251661312" behindDoc="1" locked="0" layoutInCell="1" allowOverlap="1" wp14:anchorId="3AA47F44" wp14:editId="53B320E1">
            <wp:simplePos x="0" y="0"/>
            <wp:positionH relativeFrom="column">
              <wp:posOffset>-4445</wp:posOffset>
            </wp:positionH>
            <wp:positionV relativeFrom="paragraph">
              <wp:posOffset>635</wp:posOffset>
            </wp:positionV>
            <wp:extent cx="2266950" cy="1700213"/>
            <wp:effectExtent l="0" t="0" r="0" b="0"/>
            <wp:wrapTight wrapText="bothSides">
              <wp:wrapPolygon edited="0">
                <wp:start x="0" y="0"/>
                <wp:lineTo x="0" y="21301"/>
                <wp:lineTo x="21418" y="21301"/>
                <wp:lineTo x="21418" y="0"/>
                <wp:lineTo x="0" y="0"/>
              </wp:wrapPolygon>
            </wp:wrapTight>
            <wp:docPr id="3" name="Image 3" descr="1250_portail_l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50_portail_la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700213"/>
                    </a:xfrm>
                    <a:prstGeom prst="rect">
                      <a:avLst/>
                    </a:prstGeom>
                    <a:noFill/>
                    <a:ln>
                      <a:noFill/>
                    </a:ln>
                  </pic:spPr>
                </pic:pic>
              </a:graphicData>
            </a:graphic>
            <wp14:sizeRelH relativeFrom="page">
              <wp14:pctWidth>0</wp14:pctWidth>
            </wp14:sizeRelH>
            <wp14:sizeRelV relativeFrom="page">
              <wp14:pctHeight>0</wp14:pctHeight>
            </wp14:sizeRelV>
          </wp:anchor>
        </w:drawing>
      </w:r>
      <w:r w:rsidR="005723C0" w:rsidRPr="005723C0">
        <w:rPr>
          <w:rFonts w:ascii="Arial" w:hAnsi="Arial" w:cs="Arial"/>
          <w:b/>
          <w:sz w:val="20"/>
          <w:szCs w:val="20"/>
          <w:u w:val="single"/>
          <w:lang w:eastAsia="fr-FR"/>
        </w:rPr>
        <w:t>Dessin de presse sur la mise en place de la Charte de la Laïcité à l’Ecole.</w:t>
      </w:r>
    </w:p>
    <w:p w:rsidR="00EB3810" w:rsidRPr="005723C0" w:rsidRDefault="00EB3810" w:rsidP="00EB3810">
      <w:pPr>
        <w:pStyle w:val="Sansinterligne"/>
        <w:numPr>
          <w:ilvl w:val="0"/>
          <w:numId w:val="5"/>
        </w:numPr>
        <w:rPr>
          <w:rStyle w:val="lev"/>
          <w:rFonts w:ascii="Arial" w:hAnsi="Arial" w:cs="Arial"/>
          <w:sz w:val="20"/>
          <w:szCs w:val="20"/>
          <w:u w:val="single"/>
          <w:bdr w:val="none" w:sz="0" w:space="0" w:color="auto" w:frame="1"/>
          <w:shd w:val="clear" w:color="auto" w:fill="FFFFFF"/>
        </w:rPr>
      </w:pPr>
      <w:r w:rsidRPr="005723C0">
        <w:rPr>
          <w:rStyle w:val="lev"/>
          <w:rFonts w:ascii="Arial" w:hAnsi="Arial" w:cs="Arial"/>
          <w:sz w:val="20"/>
          <w:szCs w:val="20"/>
          <w:u w:val="single"/>
          <w:bdr w:val="none" w:sz="0" w:space="0" w:color="auto" w:frame="1"/>
          <w:shd w:val="clear" w:color="auto" w:fill="FFFFFF"/>
        </w:rPr>
        <w:t>Loi de séparation des églises et de l’Etat, 9 décembre 1905</w:t>
      </w:r>
    </w:p>
    <w:p w:rsidR="00EB3810" w:rsidRPr="005723C0" w:rsidRDefault="00EB3810" w:rsidP="00EB3810">
      <w:pPr>
        <w:pStyle w:val="Sansinterligne"/>
        <w:rPr>
          <w:rFonts w:ascii="Arial" w:hAnsi="Arial" w:cs="Arial"/>
          <w:sz w:val="20"/>
          <w:szCs w:val="20"/>
          <w:lang w:eastAsia="fr-FR"/>
        </w:rPr>
      </w:pPr>
      <w:r w:rsidRPr="005723C0">
        <w:rPr>
          <w:rStyle w:val="lev"/>
          <w:rFonts w:ascii="Arial" w:hAnsi="Arial" w:cs="Arial"/>
          <w:sz w:val="20"/>
          <w:szCs w:val="20"/>
          <w:bdr w:val="none" w:sz="0" w:space="0" w:color="auto" w:frame="1"/>
          <w:shd w:val="clear" w:color="auto" w:fill="FFFFFF"/>
        </w:rPr>
        <w:t>Art. 2</w:t>
      </w:r>
      <w:r w:rsidRPr="005723C0">
        <w:rPr>
          <w:rFonts w:ascii="Arial" w:hAnsi="Arial" w:cs="Arial"/>
          <w:sz w:val="20"/>
          <w:szCs w:val="20"/>
          <w:shd w:val="clear" w:color="auto" w:fill="FFFFFF"/>
        </w:rPr>
        <w:t> – La République ne reconnaît, ne salarie ni ne subventionne aucun culte. En conséquence à partir du 1er Janvier qui suivra la promulgation de la présente loi, seront supprimés des budgets de l’état, des départements et des communes, toutes dépenses relatives à l’exercice des cultes. </w:t>
      </w:r>
    </w:p>
    <w:p w:rsidR="00875EF8" w:rsidRPr="005723C0" w:rsidRDefault="00875EF8" w:rsidP="005723C0">
      <w:pPr>
        <w:pStyle w:val="Sansinterligne"/>
        <w:numPr>
          <w:ilvl w:val="0"/>
          <w:numId w:val="5"/>
        </w:numPr>
        <w:rPr>
          <w:rFonts w:ascii="Arial" w:hAnsi="Arial" w:cs="Arial"/>
          <w:b/>
          <w:sz w:val="20"/>
          <w:szCs w:val="20"/>
          <w:u w:val="single"/>
          <w:bdr w:val="none" w:sz="0" w:space="0" w:color="auto" w:frame="1"/>
          <w:shd w:val="clear" w:color="auto" w:fill="FFFFFF"/>
        </w:rPr>
      </w:pPr>
      <w:r w:rsidRPr="005723C0">
        <w:rPr>
          <w:rFonts w:ascii="Arial" w:hAnsi="Arial" w:cs="Arial"/>
          <w:b/>
          <w:sz w:val="20"/>
          <w:szCs w:val="20"/>
          <w:u w:val="single"/>
          <w:bdr w:val="none" w:sz="0" w:space="0" w:color="auto" w:frame="1"/>
          <w:shd w:val="clear" w:color="auto" w:fill="FFFFFF"/>
        </w:rPr>
        <w:t>Constitution de la Ve République : 1958</w:t>
      </w:r>
    </w:p>
    <w:p w:rsidR="00875EF8" w:rsidRPr="005723C0" w:rsidRDefault="00875EF8" w:rsidP="00875EF8">
      <w:pPr>
        <w:pStyle w:val="Sansinterligne"/>
        <w:rPr>
          <w:rStyle w:val="lev"/>
          <w:rFonts w:ascii="Arial" w:hAnsi="Arial" w:cs="Arial"/>
          <w:sz w:val="20"/>
          <w:szCs w:val="20"/>
          <w:bdr w:val="none" w:sz="0" w:space="0" w:color="auto" w:frame="1"/>
          <w:shd w:val="clear" w:color="auto" w:fill="FFFFFF"/>
        </w:rPr>
      </w:pPr>
    </w:p>
    <w:p w:rsidR="00875EF8" w:rsidRPr="005723C0" w:rsidRDefault="00875EF8" w:rsidP="00875EF8">
      <w:pPr>
        <w:pStyle w:val="Sansinterligne"/>
        <w:rPr>
          <w:rFonts w:ascii="Arial" w:hAnsi="Arial" w:cs="Arial"/>
          <w:sz w:val="20"/>
          <w:szCs w:val="20"/>
          <w:lang w:eastAsia="fr-FR"/>
        </w:rPr>
      </w:pPr>
      <w:r w:rsidRPr="005723C0">
        <w:rPr>
          <w:rStyle w:val="lev"/>
          <w:rFonts w:ascii="Arial" w:hAnsi="Arial" w:cs="Arial"/>
          <w:sz w:val="20"/>
          <w:szCs w:val="20"/>
          <w:bdr w:val="none" w:sz="0" w:space="0" w:color="auto" w:frame="1"/>
          <w:shd w:val="clear" w:color="auto" w:fill="FFFFFF"/>
        </w:rPr>
        <w:t>Art. 2</w:t>
      </w:r>
      <w:r w:rsidRPr="005723C0">
        <w:rPr>
          <w:rFonts w:ascii="Arial" w:hAnsi="Arial" w:cs="Arial"/>
          <w:sz w:val="20"/>
          <w:szCs w:val="20"/>
          <w:shd w:val="clear" w:color="auto" w:fill="FFFFFF"/>
        </w:rPr>
        <w:t> – La France est une République indivisible, laïque, démocratique et sociale. Elle assure l’égalité devant la loi de tous les citoyens sans distinction d’origine ou de religion. Elle respecte toutes les croyances.</w:t>
      </w:r>
    </w:p>
    <w:p w:rsidR="00875EF8" w:rsidRPr="005723C0" w:rsidRDefault="00875EF8" w:rsidP="00875EF8">
      <w:pPr>
        <w:pStyle w:val="Sansinterligne"/>
        <w:rPr>
          <w:rFonts w:ascii="Arial" w:hAnsi="Arial" w:cs="Arial"/>
          <w:sz w:val="20"/>
          <w:szCs w:val="20"/>
          <w:lang w:eastAsia="fr-FR"/>
        </w:rPr>
      </w:pPr>
    </w:p>
    <w:p w:rsidR="005723C0" w:rsidRPr="005723C0" w:rsidRDefault="005723C0" w:rsidP="005723C0">
      <w:pPr>
        <w:pStyle w:val="Sansinterligne"/>
        <w:rPr>
          <w:rFonts w:ascii="Times New Roman" w:hAnsi="Times New Roman"/>
          <w:b/>
          <w:lang w:eastAsia="fr-FR"/>
        </w:rPr>
      </w:pPr>
      <w:r w:rsidRPr="005723C0">
        <w:rPr>
          <w:rFonts w:ascii="Times New Roman" w:hAnsi="Times New Roman"/>
          <w:b/>
          <w:lang w:eastAsia="fr-FR"/>
        </w:rPr>
        <w:t>Questions d’analyse :</w:t>
      </w:r>
      <w:r>
        <w:rPr>
          <w:rFonts w:ascii="Times New Roman" w:hAnsi="Times New Roman"/>
          <w:b/>
          <w:lang w:eastAsia="fr-FR"/>
        </w:rPr>
        <w:t xml:space="preserve"> </w:t>
      </w:r>
    </w:p>
    <w:p w:rsidR="005723C0" w:rsidRPr="005723C0" w:rsidRDefault="005723C0" w:rsidP="005723C0">
      <w:pPr>
        <w:pStyle w:val="Sansinterligne"/>
        <w:ind w:left="720"/>
        <w:rPr>
          <w:rFonts w:ascii="Times New Roman" w:hAnsi="Times New Roman"/>
          <w:b/>
          <w:lang w:eastAsia="fr-FR"/>
        </w:rPr>
      </w:pPr>
      <w:r w:rsidRPr="005723C0">
        <w:rPr>
          <w:rFonts w:ascii="Times New Roman" w:hAnsi="Times New Roman"/>
          <w:b/>
          <w:lang w:eastAsia="fr-FR"/>
        </w:rPr>
        <w:t xml:space="preserve">Document A : </w:t>
      </w:r>
    </w:p>
    <w:p w:rsidR="00875EF8" w:rsidRDefault="00875EF8" w:rsidP="00BC1B9C">
      <w:pPr>
        <w:pStyle w:val="Sansinterligne"/>
        <w:numPr>
          <w:ilvl w:val="0"/>
          <w:numId w:val="2"/>
        </w:numPr>
        <w:rPr>
          <w:rFonts w:ascii="Times New Roman" w:hAnsi="Times New Roman"/>
          <w:lang w:eastAsia="fr-FR"/>
        </w:rPr>
      </w:pPr>
      <w:r w:rsidRPr="005723C0">
        <w:rPr>
          <w:rFonts w:ascii="Times New Roman" w:hAnsi="Times New Roman"/>
          <w:lang w:eastAsia="fr-FR"/>
        </w:rPr>
        <w:t>Que fait l’élève avant d’entrer à l’Ecole ?</w:t>
      </w:r>
    </w:p>
    <w:p w:rsidR="00EB3810" w:rsidRDefault="00EB3810" w:rsidP="00EB3810">
      <w:pPr>
        <w:pStyle w:val="Sansinterligne"/>
        <w:rPr>
          <w:rFonts w:ascii="Times New Roman" w:hAnsi="Times New Roman"/>
          <w:lang w:eastAsia="fr-FR"/>
        </w:rPr>
      </w:pPr>
    </w:p>
    <w:p w:rsidR="00EB3810" w:rsidRPr="005723C0" w:rsidRDefault="00EB3810" w:rsidP="00EB3810">
      <w:pPr>
        <w:pStyle w:val="Sansinterligne"/>
        <w:rPr>
          <w:rFonts w:ascii="Times New Roman" w:hAnsi="Times New Roman"/>
          <w:lang w:eastAsia="fr-FR"/>
        </w:rPr>
      </w:pPr>
      <w:r>
        <w:rPr>
          <w:rFonts w:ascii="Times New Roman" w:hAnsi="Times New Roman"/>
          <w:lang w:eastAsia="fr-FR"/>
        </w:rPr>
        <w:t>……………………………………………………………………………………………………………</w:t>
      </w:r>
    </w:p>
    <w:p w:rsidR="00875EF8" w:rsidRDefault="00875EF8" w:rsidP="00875EF8">
      <w:pPr>
        <w:pStyle w:val="Sansinterligne"/>
        <w:numPr>
          <w:ilvl w:val="0"/>
          <w:numId w:val="2"/>
        </w:numPr>
        <w:rPr>
          <w:rFonts w:ascii="Times New Roman" w:hAnsi="Times New Roman"/>
          <w:lang w:eastAsia="fr-FR"/>
        </w:rPr>
      </w:pPr>
      <w:r>
        <w:rPr>
          <w:rFonts w:ascii="Times New Roman" w:hAnsi="Times New Roman"/>
          <w:lang w:eastAsia="fr-FR"/>
        </w:rPr>
        <w:t>Explique</w:t>
      </w:r>
      <w:r w:rsidR="005723C0">
        <w:rPr>
          <w:rFonts w:ascii="Times New Roman" w:hAnsi="Times New Roman"/>
          <w:lang w:eastAsia="fr-FR"/>
        </w:rPr>
        <w:t>z</w:t>
      </w:r>
      <w:r>
        <w:rPr>
          <w:rFonts w:ascii="Times New Roman" w:hAnsi="Times New Roman"/>
          <w:lang w:eastAsia="fr-FR"/>
        </w:rPr>
        <w:t xml:space="preserve"> pourquoi il fait cela. Rédige</w:t>
      </w:r>
      <w:r w:rsidR="005723C0">
        <w:rPr>
          <w:rFonts w:ascii="Times New Roman" w:hAnsi="Times New Roman"/>
          <w:lang w:eastAsia="fr-FR"/>
        </w:rPr>
        <w:t>z votre</w:t>
      </w:r>
      <w:r>
        <w:rPr>
          <w:rFonts w:ascii="Times New Roman" w:hAnsi="Times New Roman"/>
          <w:lang w:eastAsia="fr-FR"/>
        </w:rPr>
        <w:t xml:space="preserve"> réponse.</w:t>
      </w:r>
    </w:p>
    <w:p w:rsidR="00EB3810" w:rsidRDefault="00EB3810" w:rsidP="00EB3810">
      <w:pPr>
        <w:pStyle w:val="Sansinterligne"/>
        <w:rPr>
          <w:rFonts w:ascii="Times New Roman" w:hAnsi="Times New Roman"/>
          <w:lang w:eastAsia="fr-FR"/>
        </w:rPr>
      </w:pPr>
      <w:r>
        <w:rPr>
          <w:rFonts w:ascii="Times New Roman" w:hAnsi="Times New Roman"/>
          <w:lang w:eastAsia="fr-FR"/>
        </w:rPr>
        <w:t>………………………………………………………………………………………………………………………………………………………………………………………………………………………………………………………………………………………………………………………………………</w:t>
      </w:r>
    </w:p>
    <w:p w:rsidR="005723C0" w:rsidRDefault="005723C0" w:rsidP="005723C0">
      <w:pPr>
        <w:pStyle w:val="Sansinterligne"/>
        <w:rPr>
          <w:rFonts w:ascii="Times New Roman" w:hAnsi="Times New Roman"/>
          <w:lang w:eastAsia="fr-FR"/>
        </w:rPr>
      </w:pPr>
    </w:p>
    <w:p w:rsidR="005723C0" w:rsidRPr="005723C0" w:rsidRDefault="005723C0" w:rsidP="005723C0">
      <w:pPr>
        <w:pStyle w:val="Sansinterligne"/>
        <w:rPr>
          <w:rFonts w:ascii="Times New Roman" w:hAnsi="Times New Roman"/>
          <w:b/>
          <w:lang w:eastAsia="fr-FR"/>
        </w:rPr>
      </w:pPr>
      <w:r w:rsidRPr="005723C0">
        <w:rPr>
          <w:rFonts w:ascii="Times New Roman" w:hAnsi="Times New Roman"/>
          <w:b/>
          <w:lang w:eastAsia="fr-FR"/>
        </w:rPr>
        <w:t xml:space="preserve">Document B : </w:t>
      </w:r>
    </w:p>
    <w:p w:rsidR="005723C0" w:rsidRDefault="005723C0" w:rsidP="005723C0">
      <w:pPr>
        <w:pStyle w:val="Sansinterligne"/>
        <w:numPr>
          <w:ilvl w:val="0"/>
          <w:numId w:val="6"/>
        </w:numPr>
        <w:rPr>
          <w:rFonts w:ascii="Times New Roman" w:hAnsi="Times New Roman"/>
          <w:lang w:eastAsia="fr-FR"/>
        </w:rPr>
      </w:pPr>
      <w:r>
        <w:rPr>
          <w:rFonts w:ascii="Times New Roman" w:hAnsi="Times New Roman"/>
          <w:lang w:eastAsia="fr-FR"/>
        </w:rPr>
        <w:t>Selon la Constitution de la République, que permet de garantir la laïcité en France ?</w:t>
      </w:r>
    </w:p>
    <w:p w:rsidR="006F06B8" w:rsidRDefault="006F06B8" w:rsidP="006F06B8">
      <w:pPr>
        <w:pStyle w:val="Sansinterligne"/>
        <w:rPr>
          <w:rFonts w:ascii="Times New Roman" w:hAnsi="Times New Roman"/>
          <w:lang w:eastAsia="fr-FR"/>
        </w:rPr>
      </w:pPr>
    </w:p>
    <w:p w:rsidR="006F06B8" w:rsidRDefault="006F06B8" w:rsidP="006F06B8">
      <w:pPr>
        <w:pStyle w:val="Sansinterligne"/>
        <w:rPr>
          <w:rFonts w:ascii="Times New Roman" w:hAnsi="Times New Roman"/>
          <w:lang w:eastAsia="fr-FR"/>
        </w:rPr>
      </w:pPr>
      <w:r>
        <w:rPr>
          <w:rFonts w:ascii="Times New Roman" w:hAnsi="Times New Roman"/>
          <w:lang w:eastAsia="fr-FR"/>
        </w:rPr>
        <w:t>………………………………………………………………………………………………………………………………………………………………………………………………………………………………………………………………………………………………………………………………………</w:t>
      </w:r>
    </w:p>
    <w:p w:rsidR="005723C0" w:rsidRDefault="005723C0" w:rsidP="005723C0">
      <w:pPr>
        <w:pStyle w:val="Sansinterligne"/>
        <w:rPr>
          <w:rFonts w:ascii="Times New Roman" w:hAnsi="Times New Roman"/>
          <w:lang w:eastAsia="fr-FR"/>
        </w:rPr>
      </w:pPr>
    </w:p>
    <w:p w:rsidR="005723C0" w:rsidRPr="005723C0" w:rsidRDefault="005723C0" w:rsidP="005723C0">
      <w:pPr>
        <w:pStyle w:val="Sansinterligne"/>
        <w:rPr>
          <w:rFonts w:ascii="Times New Roman" w:hAnsi="Times New Roman"/>
          <w:b/>
          <w:lang w:eastAsia="fr-FR"/>
        </w:rPr>
      </w:pPr>
      <w:r w:rsidRPr="005723C0">
        <w:rPr>
          <w:rFonts w:ascii="Times New Roman" w:hAnsi="Times New Roman"/>
          <w:b/>
          <w:lang w:eastAsia="fr-FR"/>
        </w:rPr>
        <w:t>Document C :</w:t>
      </w:r>
    </w:p>
    <w:p w:rsidR="005723C0" w:rsidRDefault="005723C0" w:rsidP="005723C0">
      <w:pPr>
        <w:pStyle w:val="Sansinterligne"/>
        <w:numPr>
          <w:ilvl w:val="0"/>
          <w:numId w:val="8"/>
        </w:numPr>
        <w:rPr>
          <w:rFonts w:ascii="Times New Roman" w:hAnsi="Times New Roman"/>
          <w:lang w:eastAsia="fr-FR"/>
        </w:rPr>
      </w:pPr>
      <w:r>
        <w:rPr>
          <w:rFonts w:ascii="Times New Roman" w:hAnsi="Times New Roman"/>
          <w:lang w:eastAsia="fr-FR"/>
        </w:rPr>
        <w:t>De quand date cet extrait de texte ?</w:t>
      </w:r>
    </w:p>
    <w:p w:rsidR="006F06B8" w:rsidRDefault="006F06B8" w:rsidP="006F06B8">
      <w:pPr>
        <w:pStyle w:val="Sansinterligne"/>
        <w:rPr>
          <w:rFonts w:ascii="Times New Roman" w:hAnsi="Times New Roman"/>
          <w:lang w:eastAsia="fr-FR"/>
        </w:rPr>
      </w:pPr>
      <w:r>
        <w:rPr>
          <w:rFonts w:ascii="Times New Roman" w:hAnsi="Times New Roman"/>
          <w:lang w:eastAsia="fr-FR"/>
        </w:rPr>
        <w:t>……………………………………………………………………………………………………………</w:t>
      </w:r>
    </w:p>
    <w:p w:rsidR="006F06B8" w:rsidRDefault="006F06B8" w:rsidP="006F06B8">
      <w:pPr>
        <w:pStyle w:val="Sansinterligne"/>
        <w:rPr>
          <w:rFonts w:ascii="Times New Roman" w:hAnsi="Times New Roman"/>
          <w:lang w:eastAsia="fr-FR"/>
        </w:rPr>
      </w:pPr>
    </w:p>
    <w:p w:rsidR="005723C0" w:rsidRDefault="005723C0" w:rsidP="005723C0">
      <w:pPr>
        <w:pStyle w:val="Sansinterligne"/>
        <w:numPr>
          <w:ilvl w:val="0"/>
          <w:numId w:val="8"/>
        </w:numPr>
        <w:rPr>
          <w:rFonts w:ascii="Times New Roman" w:hAnsi="Times New Roman"/>
          <w:lang w:eastAsia="fr-FR"/>
        </w:rPr>
      </w:pPr>
      <w:r>
        <w:rPr>
          <w:rFonts w:ascii="Times New Roman" w:hAnsi="Times New Roman"/>
          <w:lang w:eastAsia="fr-FR"/>
        </w:rPr>
        <w:t>Selon cet extrait, la République Française possède-t-elle une religion ?</w:t>
      </w:r>
    </w:p>
    <w:p w:rsidR="006F06B8" w:rsidRDefault="006F06B8" w:rsidP="006F06B8">
      <w:pPr>
        <w:pStyle w:val="Sansinterligne"/>
        <w:rPr>
          <w:rFonts w:ascii="Times New Roman" w:hAnsi="Times New Roman"/>
          <w:lang w:eastAsia="fr-FR"/>
        </w:rPr>
      </w:pPr>
      <w:r>
        <w:rPr>
          <w:rFonts w:ascii="Times New Roman" w:hAnsi="Times New Roman"/>
          <w:lang w:eastAsia="fr-FR"/>
        </w:rPr>
        <w:t>………………………………………………………………………………………………………………………………………………………………………………………………………………………………………………………………………………………………………………………………………</w:t>
      </w:r>
    </w:p>
    <w:p w:rsidR="00875EF8" w:rsidRDefault="00875EF8" w:rsidP="00875EF8">
      <w:pPr>
        <w:pStyle w:val="Sansinterligne"/>
        <w:rPr>
          <w:rFonts w:ascii="Times New Roman" w:hAnsi="Times New Roman"/>
          <w:lang w:eastAsia="fr-FR"/>
        </w:rPr>
      </w:pPr>
    </w:p>
    <w:p w:rsidR="00875EF8" w:rsidRPr="000F1B0F" w:rsidRDefault="00875EF8" w:rsidP="00875EF8">
      <w:pPr>
        <w:pStyle w:val="Sansinterligne"/>
        <w:rPr>
          <w:rFonts w:ascii="Times New Roman" w:hAnsi="Times New Roman"/>
          <w:lang w:eastAsia="fr-FR"/>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195D34" w:rsidRDefault="00195D34" w:rsidP="005723C0">
      <w:pPr>
        <w:pStyle w:val="NormalWeb"/>
        <w:spacing w:before="0" w:beforeAutospacing="0" w:after="0" w:afterAutospacing="0"/>
        <w:rPr>
          <w:rFonts w:ascii="Helvetica" w:hAnsi="Helvetica" w:cs="Helvetica"/>
          <w:b/>
          <w:color w:val="000000"/>
        </w:rPr>
      </w:pPr>
    </w:p>
    <w:p w:rsidR="005723C0" w:rsidRPr="005723C0" w:rsidRDefault="005723C0" w:rsidP="005723C0">
      <w:pPr>
        <w:pStyle w:val="NormalWeb"/>
        <w:spacing w:before="0" w:beforeAutospacing="0" w:after="0" w:afterAutospacing="0"/>
        <w:rPr>
          <w:rFonts w:ascii="Helvetica" w:hAnsi="Helvetica" w:cs="Helvetica"/>
          <w:b/>
          <w:color w:val="000000"/>
        </w:rPr>
      </w:pPr>
      <w:r w:rsidRPr="005723C0">
        <w:rPr>
          <w:rFonts w:ascii="Helvetica" w:hAnsi="Helvetica" w:cs="Helvetica"/>
          <w:b/>
          <w:color w:val="000000"/>
        </w:rPr>
        <w:t>19 novembre 1957</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Cher Monsieur Germain,</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J'ai laissé s'éteindre un peu le bruit qui m'a entouré tous ces jours-ci avant de venir vous parler un peu de tout mon cœur. On vient de me faire un bien trop grand honneur, que je n'ai ni recherché ni sollicité. Mais quand j'ai appris la nouvelle, ma première pensée, après ma mère, a été pour vous. Sans vous, sans cette main affectueuse que vous avez tendue au petit enfant pauvre que j'étais, sans votre enseignement, et votre exemple, rien de tout cela ne serait arrivé. Je ne me fais pas un monde de cette sorte d'honneur mais celui-là est du moins une occasion pour vous dire ce que vous avez été, et êtes toujours pour moi, et pour vous assurer que vos efforts, votre travail et le cœur généreux que vous y mettiez sont toujours vivants chez un de vos petits écoliers qui, malgré l'âge, n'a pas cessé d'être votre reconnaissant élève.</w:t>
      </w:r>
    </w:p>
    <w:p w:rsidR="005723C0" w:rsidRDefault="005723C0" w:rsidP="005723C0">
      <w:pPr>
        <w:pStyle w:val="NormalWeb"/>
        <w:spacing w:before="0" w:beforeAutospacing="0" w:after="0" w:afterAutospacing="0"/>
        <w:rPr>
          <w:rFonts w:ascii="Helvetica" w:hAnsi="Helvetica" w:cs="Helvetica"/>
          <w:color w:val="000000"/>
        </w:rPr>
      </w:pPr>
      <w:r>
        <w:rPr>
          <w:rFonts w:ascii="Helvetica" w:hAnsi="Helvetica" w:cs="Helvetica"/>
          <w:color w:val="000000"/>
        </w:rPr>
        <w:t>Je vous embrasse, de toutes mes forces.</w:t>
      </w:r>
    </w:p>
    <w:p w:rsidR="005723C0" w:rsidRDefault="005723C0" w:rsidP="00195D34">
      <w:pPr>
        <w:pStyle w:val="NormalWeb"/>
        <w:spacing w:before="0" w:beforeAutospacing="0" w:after="0" w:afterAutospacing="0"/>
        <w:jc w:val="right"/>
        <w:rPr>
          <w:rFonts w:ascii="Helvetica" w:hAnsi="Helvetica" w:cs="Helvetica"/>
          <w:color w:val="000000"/>
        </w:rPr>
      </w:pPr>
      <w:r>
        <w:rPr>
          <w:rFonts w:ascii="Helvetica" w:hAnsi="Helvetica" w:cs="Helvetica"/>
          <w:color w:val="000000"/>
        </w:rPr>
        <w:t>Albert Camus</w:t>
      </w:r>
    </w:p>
    <w:p w:rsidR="00E56559" w:rsidRPr="00E56559" w:rsidRDefault="00E56559" w:rsidP="00E56559">
      <w:pPr>
        <w:jc w:val="center"/>
        <w:rPr>
          <w:b/>
        </w:rPr>
      </w:pPr>
    </w:p>
    <w:sectPr w:rsidR="00E56559" w:rsidRPr="00E56559" w:rsidSect="005723C0">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DD4"/>
    <w:multiLevelType w:val="hybridMultilevel"/>
    <w:tmpl w:val="C62896C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9E27A1"/>
    <w:multiLevelType w:val="hybridMultilevel"/>
    <w:tmpl w:val="EF3691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E4B92"/>
    <w:multiLevelType w:val="hybridMultilevel"/>
    <w:tmpl w:val="FA0072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BE6403"/>
    <w:multiLevelType w:val="hybridMultilevel"/>
    <w:tmpl w:val="62F270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415A93"/>
    <w:multiLevelType w:val="hybridMultilevel"/>
    <w:tmpl w:val="BCE06F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493519"/>
    <w:multiLevelType w:val="hybridMultilevel"/>
    <w:tmpl w:val="A38006DE"/>
    <w:lvl w:ilvl="0" w:tplc="8A30CF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BC09B3"/>
    <w:multiLevelType w:val="hybridMultilevel"/>
    <w:tmpl w:val="A28A20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F10782"/>
    <w:multiLevelType w:val="hybridMultilevel"/>
    <w:tmpl w:val="4A74AB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9"/>
    <w:rsid w:val="00195D34"/>
    <w:rsid w:val="005723C0"/>
    <w:rsid w:val="006F06B8"/>
    <w:rsid w:val="00875EF8"/>
    <w:rsid w:val="009E3CE5"/>
    <w:rsid w:val="00A9037A"/>
    <w:rsid w:val="00B31147"/>
    <w:rsid w:val="00D66C8B"/>
    <w:rsid w:val="00E56559"/>
    <w:rsid w:val="00EB3810"/>
    <w:rsid w:val="00ED3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010D"/>
  <w15:chartTrackingRefBased/>
  <w15:docId w15:val="{8E3902FE-D7A1-4615-8089-E5C7B60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559"/>
    <w:pPr>
      <w:ind w:left="720"/>
      <w:contextualSpacing/>
    </w:pPr>
  </w:style>
  <w:style w:type="paragraph" w:styleId="Sansinterligne">
    <w:name w:val="No Spacing"/>
    <w:uiPriority w:val="1"/>
    <w:qFormat/>
    <w:rsid w:val="00875EF8"/>
    <w:pPr>
      <w:spacing w:after="0" w:line="240" w:lineRule="auto"/>
    </w:pPr>
    <w:rPr>
      <w:rFonts w:ascii="Calibri" w:eastAsia="Calibri" w:hAnsi="Calibri" w:cs="Times New Roman"/>
    </w:rPr>
  </w:style>
  <w:style w:type="character" w:styleId="lev">
    <w:name w:val="Strong"/>
    <w:basedOn w:val="Policepardfaut"/>
    <w:uiPriority w:val="22"/>
    <w:qFormat/>
    <w:rsid w:val="00875EF8"/>
    <w:rPr>
      <w:b/>
      <w:bCs/>
    </w:rPr>
  </w:style>
  <w:style w:type="paragraph" w:styleId="NormalWeb">
    <w:name w:val="Normal (Web)"/>
    <w:basedOn w:val="Normal"/>
    <w:uiPriority w:val="99"/>
    <w:semiHidden/>
    <w:unhideWhenUsed/>
    <w:rsid w:val="00572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31147"/>
    <w:rPr>
      <w:color w:val="0563C1" w:themeColor="hyperlink"/>
      <w:u w:val="single"/>
    </w:rPr>
  </w:style>
  <w:style w:type="paragraph" w:styleId="Textedebulles">
    <w:name w:val="Balloon Text"/>
    <w:basedOn w:val="Normal"/>
    <w:link w:val="TextedebullesCar"/>
    <w:uiPriority w:val="99"/>
    <w:semiHidden/>
    <w:unhideWhenUsed/>
    <w:rsid w:val="00195D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ysee.fr/emmanuel-macron/2020/10/21/ceremonie-dhommage-national-a-samuel-paty-a-la-sorbon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Lyes Choulak</dc:creator>
  <cp:keywords/>
  <dc:description/>
  <cp:lastModifiedBy>Lyes Choulak</cp:lastModifiedBy>
  <cp:revision>2</cp:revision>
  <cp:lastPrinted>2020-10-30T16:27:00Z</cp:lastPrinted>
  <dcterms:created xsi:type="dcterms:W3CDTF">2020-10-30T16:28:00Z</dcterms:created>
  <dcterms:modified xsi:type="dcterms:W3CDTF">2020-10-30T16:28:00Z</dcterms:modified>
</cp:coreProperties>
</file>